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CB" w:rsidRDefault="00EA7FCB">
      <w:pPr>
        <w:rPr>
          <w:rFonts w:ascii="Arial" w:hAnsi="Arial" w:cs="Arial"/>
          <w:color w:val="333333"/>
          <w:sz w:val="20"/>
          <w:szCs w:val="20"/>
        </w:rPr>
      </w:pPr>
    </w:p>
    <w:p w:rsidR="00EA7FCB" w:rsidRPr="00EA7FCB" w:rsidRDefault="00EA7FCB" w:rsidP="00EA7FCB">
      <w:pPr>
        <w:tabs>
          <w:tab w:val="left" w:pos="1905"/>
        </w:tabs>
        <w:jc w:val="center"/>
        <w:rPr>
          <w:rFonts w:ascii="Arial" w:hAnsi="Arial" w:cs="Arial"/>
          <w:b/>
          <w:color w:val="333333"/>
          <w:sz w:val="32"/>
          <w:szCs w:val="32"/>
          <w:u w:val="single"/>
        </w:rPr>
      </w:pPr>
      <w:r w:rsidRPr="00EA7FCB">
        <w:rPr>
          <w:rFonts w:ascii="Arial" w:hAnsi="Arial" w:cs="Arial"/>
          <w:b/>
          <w:color w:val="333333"/>
          <w:sz w:val="32"/>
          <w:szCs w:val="32"/>
          <w:u w:val="single"/>
        </w:rPr>
        <w:t>Контролирующие организации в сфере ЖКХ</w:t>
      </w:r>
    </w:p>
    <w:p w:rsidR="00EA7FCB" w:rsidRDefault="00EA7FCB">
      <w:pPr>
        <w:rPr>
          <w:rFonts w:ascii="Arial" w:hAnsi="Arial" w:cs="Arial"/>
          <w:color w:val="333333"/>
          <w:sz w:val="20"/>
          <w:szCs w:val="20"/>
        </w:rPr>
      </w:pPr>
    </w:p>
    <w:p w:rsidR="00EA7FCB" w:rsidRDefault="00EA7FCB">
      <w:pPr>
        <w:rPr>
          <w:rFonts w:ascii="Arial" w:hAnsi="Arial" w:cs="Arial"/>
          <w:color w:val="333333"/>
          <w:sz w:val="20"/>
          <w:szCs w:val="20"/>
        </w:rPr>
      </w:pPr>
    </w:p>
    <w:p w:rsidR="00EA7FCB" w:rsidRDefault="00EA7FCB">
      <w:pPr>
        <w:rPr>
          <w:rFonts w:ascii="Arial" w:hAnsi="Arial" w:cs="Arial"/>
          <w:color w:val="333333"/>
          <w:sz w:val="20"/>
          <w:szCs w:val="20"/>
        </w:rPr>
      </w:pPr>
    </w:p>
    <w:p w:rsidR="00EA7FCB" w:rsidRPr="00EA7FCB" w:rsidRDefault="00EA7FCB">
      <w:pPr>
        <w:rPr>
          <w:sz w:val="24"/>
          <w:szCs w:val="24"/>
        </w:rPr>
      </w:pPr>
      <w:r w:rsidRPr="00EA7FCB">
        <w:rPr>
          <w:rFonts w:ascii="Arial" w:hAnsi="Arial" w:cs="Arial"/>
          <w:color w:val="333333"/>
          <w:sz w:val="24"/>
          <w:szCs w:val="24"/>
        </w:rPr>
        <w:t xml:space="preserve">Управление государственного жилищного надзора по Тамбовской области </w:t>
      </w:r>
      <w:r w:rsidRPr="00EA7FCB">
        <w:rPr>
          <w:rFonts w:ascii="Arial" w:hAnsi="Arial" w:cs="Arial"/>
          <w:color w:val="333333"/>
          <w:sz w:val="24"/>
          <w:szCs w:val="24"/>
        </w:rPr>
        <w:br/>
        <w:t xml:space="preserve">Адрес местонахождения: 92000, г. Тамбов, </w:t>
      </w:r>
      <w:proofErr w:type="spellStart"/>
      <w:r w:rsidRPr="00EA7FCB">
        <w:rPr>
          <w:rFonts w:ascii="Arial" w:hAnsi="Arial" w:cs="Arial"/>
          <w:color w:val="333333"/>
          <w:sz w:val="24"/>
          <w:szCs w:val="24"/>
        </w:rPr>
        <w:t>Моршанское</w:t>
      </w:r>
      <w:proofErr w:type="spellEnd"/>
      <w:r w:rsidRPr="00EA7FCB">
        <w:rPr>
          <w:rFonts w:ascii="Arial" w:hAnsi="Arial" w:cs="Arial"/>
          <w:color w:val="333333"/>
          <w:sz w:val="24"/>
          <w:szCs w:val="24"/>
        </w:rPr>
        <w:t xml:space="preserve"> шоссе, д. 14 </w:t>
      </w:r>
      <w:r w:rsidRPr="00EA7FCB">
        <w:rPr>
          <w:rFonts w:ascii="Arial" w:hAnsi="Arial" w:cs="Arial"/>
          <w:color w:val="333333"/>
          <w:sz w:val="24"/>
          <w:szCs w:val="24"/>
        </w:rPr>
        <w:br/>
        <w:t xml:space="preserve">Адрес официального сайта: </w:t>
      </w:r>
      <w:hyperlink r:id="rId4" w:history="1">
        <w:r w:rsidRPr="00EA7FCB">
          <w:rPr>
            <w:rStyle w:val="a3"/>
            <w:rFonts w:ascii="Arial" w:hAnsi="Arial" w:cs="Arial"/>
            <w:sz w:val="24"/>
            <w:szCs w:val="24"/>
          </w:rPr>
          <w:t>http://ugjn.tmbreg.ru/</w:t>
        </w:r>
      </w:hyperlink>
    </w:p>
    <w:p w:rsidR="00EA7FCB" w:rsidRPr="00EA7FCB" w:rsidRDefault="00EA7FCB" w:rsidP="00EA7FCB">
      <w:pPr>
        <w:rPr>
          <w:sz w:val="24"/>
          <w:szCs w:val="24"/>
        </w:rPr>
      </w:pPr>
    </w:p>
    <w:p w:rsidR="00EA7FCB" w:rsidRPr="00EA7FCB" w:rsidRDefault="00EA7FCB" w:rsidP="00EA7FCB">
      <w:pPr>
        <w:rPr>
          <w:sz w:val="24"/>
          <w:szCs w:val="24"/>
        </w:rPr>
      </w:pPr>
    </w:p>
    <w:p w:rsidR="00EA7FCB" w:rsidRPr="00EA7FCB" w:rsidRDefault="00EA7FCB" w:rsidP="00EA7FCB">
      <w:pPr>
        <w:rPr>
          <w:sz w:val="24"/>
          <w:szCs w:val="24"/>
        </w:rPr>
      </w:pPr>
    </w:p>
    <w:p w:rsidR="00EA7FCB" w:rsidRPr="00EA7FCB" w:rsidRDefault="00EA7FCB" w:rsidP="00EA7FCB">
      <w:pPr>
        <w:rPr>
          <w:sz w:val="24"/>
          <w:szCs w:val="24"/>
        </w:rPr>
      </w:pPr>
      <w:r w:rsidRPr="00EA7FCB">
        <w:rPr>
          <w:rFonts w:ascii="Arial" w:hAnsi="Arial" w:cs="Arial"/>
          <w:color w:val="333333"/>
          <w:sz w:val="24"/>
          <w:szCs w:val="24"/>
        </w:rPr>
        <w:t>Управление Федеральной службы в сфере защиты прав потребителей и благополучия человека (</w:t>
      </w:r>
      <w:proofErr w:type="spellStart"/>
      <w:r w:rsidRPr="00EA7FCB">
        <w:rPr>
          <w:rFonts w:ascii="Arial" w:hAnsi="Arial" w:cs="Arial"/>
          <w:color w:val="333333"/>
          <w:sz w:val="24"/>
          <w:szCs w:val="24"/>
        </w:rPr>
        <w:t>Роспотребнадзора</w:t>
      </w:r>
      <w:proofErr w:type="spellEnd"/>
      <w:r w:rsidRPr="00EA7FCB">
        <w:rPr>
          <w:rFonts w:ascii="Arial" w:hAnsi="Arial" w:cs="Arial"/>
          <w:color w:val="333333"/>
          <w:sz w:val="24"/>
          <w:szCs w:val="24"/>
        </w:rPr>
        <w:t>) по Тамбовской области</w:t>
      </w:r>
      <w:r w:rsidRPr="00EA7FCB">
        <w:rPr>
          <w:rFonts w:ascii="Arial" w:hAnsi="Arial" w:cs="Arial"/>
          <w:color w:val="333333"/>
          <w:sz w:val="24"/>
          <w:szCs w:val="24"/>
        </w:rPr>
        <w:br/>
        <w:t xml:space="preserve">Адрес местонахождения: 392000, г. Тамбов, ул. Б. Васильева, 5 </w:t>
      </w:r>
      <w:r w:rsidRPr="00EA7FCB">
        <w:rPr>
          <w:rFonts w:ascii="Arial" w:hAnsi="Arial" w:cs="Arial"/>
          <w:color w:val="333333"/>
          <w:sz w:val="24"/>
          <w:szCs w:val="24"/>
        </w:rPr>
        <w:br/>
        <w:t>Адрес официального сай</w:t>
      </w:r>
      <w:bookmarkStart w:id="0" w:name="_GoBack"/>
      <w:bookmarkEnd w:id="0"/>
      <w:r w:rsidRPr="00EA7FCB">
        <w:rPr>
          <w:rFonts w:ascii="Arial" w:hAnsi="Arial" w:cs="Arial"/>
          <w:color w:val="333333"/>
          <w:sz w:val="24"/>
          <w:szCs w:val="24"/>
        </w:rPr>
        <w:t xml:space="preserve">та: </w:t>
      </w:r>
      <w:hyperlink r:id="rId5" w:history="1">
        <w:r w:rsidRPr="00EA7FCB">
          <w:rPr>
            <w:rStyle w:val="a3"/>
            <w:rFonts w:ascii="Arial" w:hAnsi="Arial" w:cs="Arial"/>
            <w:sz w:val="24"/>
            <w:szCs w:val="24"/>
          </w:rPr>
          <w:t>http://68.rospotrebnadzor.ru</w:t>
        </w:r>
      </w:hyperlink>
    </w:p>
    <w:p w:rsidR="00EA7FCB" w:rsidRPr="00EA7FCB" w:rsidRDefault="00EA7FCB" w:rsidP="00EA7FCB">
      <w:pPr>
        <w:rPr>
          <w:sz w:val="24"/>
          <w:szCs w:val="24"/>
        </w:rPr>
      </w:pPr>
    </w:p>
    <w:p w:rsidR="00EA7FCB" w:rsidRPr="00EA7FCB" w:rsidRDefault="00EA7FCB" w:rsidP="00EA7FCB">
      <w:pPr>
        <w:rPr>
          <w:sz w:val="24"/>
          <w:szCs w:val="24"/>
        </w:rPr>
      </w:pPr>
    </w:p>
    <w:p w:rsidR="00EA7FCB" w:rsidRPr="00EA7FCB" w:rsidRDefault="00EA7FCB" w:rsidP="00EA7FCB">
      <w:pPr>
        <w:rPr>
          <w:sz w:val="24"/>
          <w:szCs w:val="24"/>
        </w:rPr>
      </w:pPr>
    </w:p>
    <w:p w:rsidR="00E11F7D" w:rsidRPr="00EA7FCB" w:rsidRDefault="00EA7FCB" w:rsidP="00EA7FCB">
      <w:pPr>
        <w:rPr>
          <w:sz w:val="24"/>
          <w:szCs w:val="24"/>
        </w:rPr>
      </w:pPr>
      <w:r w:rsidRPr="00EA7FCB">
        <w:rPr>
          <w:rFonts w:ascii="Arial" w:hAnsi="Arial" w:cs="Arial"/>
          <w:color w:val="333333"/>
          <w:sz w:val="24"/>
          <w:szCs w:val="24"/>
        </w:rPr>
        <w:t xml:space="preserve">Прокуратура Тамбовской области </w:t>
      </w:r>
      <w:r w:rsidRPr="00EA7FCB">
        <w:rPr>
          <w:rFonts w:ascii="Arial" w:hAnsi="Arial" w:cs="Arial"/>
          <w:color w:val="333333"/>
          <w:sz w:val="24"/>
          <w:szCs w:val="24"/>
        </w:rPr>
        <w:br/>
        <w:t xml:space="preserve">Адрес местонахождения: 392000 </w:t>
      </w:r>
      <w:proofErr w:type="spellStart"/>
      <w:r w:rsidRPr="00EA7FCB">
        <w:rPr>
          <w:rFonts w:ascii="Arial" w:hAnsi="Arial" w:cs="Arial"/>
          <w:color w:val="333333"/>
          <w:sz w:val="24"/>
          <w:szCs w:val="24"/>
        </w:rPr>
        <w:t>г.Тамбов</w:t>
      </w:r>
      <w:proofErr w:type="spellEnd"/>
      <w:r w:rsidRPr="00EA7FCB">
        <w:rPr>
          <w:rFonts w:ascii="Arial" w:hAnsi="Arial" w:cs="Arial"/>
          <w:color w:val="333333"/>
          <w:sz w:val="24"/>
          <w:szCs w:val="24"/>
        </w:rPr>
        <w:t xml:space="preserve">. ул.Лермонтовская,1 </w:t>
      </w:r>
      <w:r w:rsidRPr="00EA7FCB">
        <w:rPr>
          <w:rFonts w:ascii="Arial" w:hAnsi="Arial" w:cs="Arial"/>
          <w:color w:val="333333"/>
          <w:sz w:val="24"/>
          <w:szCs w:val="24"/>
        </w:rPr>
        <w:br/>
        <w:t xml:space="preserve">Адрес официального сайта: </w:t>
      </w:r>
      <w:hyperlink r:id="rId6" w:history="1">
        <w:r w:rsidRPr="00EA7FCB">
          <w:rPr>
            <w:rStyle w:val="a3"/>
            <w:rFonts w:ascii="Arial" w:hAnsi="Arial" w:cs="Arial"/>
            <w:sz w:val="24"/>
            <w:szCs w:val="24"/>
          </w:rPr>
          <w:t>http://www.prokuratura-tambov.</w:t>
        </w:r>
      </w:hyperlink>
    </w:p>
    <w:sectPr w:rsidR="00E11F7D" w:rsidRPr="00EA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B"/>
    <w:rsid w:val="008F28C4"/>
    <w:rsid w:val="00E11F7D"/>
    <w:rsid w:val="00E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FBC9-A092-4BB4-9F0F-A6BF2D3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FCB"/>
    <w:rPr>
      <w:color w:val="CC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kuratura-tambov.ru/" TargetMode="External"/><Relationship Id="rId5" Type="http://schemas.openxmlformats.org/officeDocument/2006/relationships/hyperlink" Target="http://68.rospotrebnadzor.ru/" TargetMode="External"/><Relationship Id="rId4" Type="http://schemas.openxmlformats.org/officeDocument/2006/relationships/hyperlink" Target="http://ugjn.tmb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2017-11-23T08:49:00Z</cp:lastPrinted>
  <dcterms:created xsi:type="dcterms:W3CDTF">2017-11-23T08:47:00Z</dcterms:created>
  <dcterms:modified xsi:type="dcterms:W3CDTF">2017-11-23T11:05:00Z</dcterms:modified>
</cp:coreProperties>
</file>